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3331" w14:textId="6B5CAE02" w:rsidR="00F21D9B" w:rsidRPr="00892170" w:rsidRDefault="0021519B" w:rsidP="00F21D9B">
      <w:pPr>
        <w:shd w:val="clear" w:color="auto" w:fill="FFFFFF"/>
        <w:spacing w:after="200" w:line="300" w:lineRule="auto"/>
        <w:jc w:val="center"/>
        <w:rPr>
          <w:rFonts w:asciiTheme="majorHAnsi" w:hAnsiTheme="majorHAnsi" w:cstheme="majorHAnsi"/>
          <w:b/>
          <w:caps/>
          <w:sz w:val="20"/>
          <w:szCs w:val="20"/>
          <w:lang w:val="sk-SK"/>
        </w:rPr>
      </w:pPr>
      <w:r w:rsidRPr="00014486">
        <w:rPr>
          <w:rFonts w:asciiTheme="majorHAnsi" w:hAnsiTheme="majorHAnsi" w:cstheme="majorHAnsi"/>
          <w:b/>
          <w:bCs/>
          <w:caps/>
          <w:sz w:val="20"/>
          <w:szCs w:val="20"/>
        </w:rPr>
        <w:t xml:space="preserve">Attachment </w:t>
      </w:r>
      <w:r w:rsidR="00F21D9B" w:rsidRPr="00892170">
        <w:rPr>
          <w:rFonts w:asciiTheme="majorHAnsi" w:hAnsiTheme="majorHAnsi" w:cstheme="majorHAnsi"/>
          <w:b/>
          <w:caps/>
          <w:sz w:val="20"/>
          <w:szCs w:val="20"/>
          <w:lang w:val="sk-SK"/>
        </w:rPr>
        <w:t xml:space="preserve">2 - </w:t>
      </w:r>
      <w:r w:rsidRPr="0021519B">
        <w:rPr>
          <w:rFonts w:asciiTheme="majorHAnsi" w:hAnsiTheme="majorHAnsi" w:cstheme="majorHAnsi"/>
          <w:b/>
          <w:bCs/>
          <w:caps/>
          <w:sz w:val="20"/>
          <w:szCs w:val="20"/>
        </w:rPr>
        <w:t>FORM FOR WITHDRAWAL FROM THE CONTRACT</w:t>
      </w:r>
    </w:p>
    <w:p w14:paraId="6678C2CB" w14:textId="61844AF8" w:rsidR="0021519B" w:rsidRPr="00745824" w:rsidRDefault="0021519B" w:rsidP="0021519B">
      <w:pPr>
        <w:spacing w:after="200" w:line="300" w:lineRule="auto"/>
        <w:jc w:val="both"/>
        <w:rPr>
          <w:rFonts w:asciiTheme="majorHAnsi" w:hAnsiTheme="majorHAnsi" w:cstheme="majorHAnsi"/>
          <w:bCs/>
          <w:sz w:val="20"/>
          <w:szCs w:val="20"/>
          <w:lang w:val="sk-SK"/>
        </w:rPr>
      </w:pPr>
      <w:r w:rsidRPr="00014486">
        <w:rPr>
          <w:rFonts w:asciiTheme="majorHAnsi" w:eastAsia="Times New Roman" w:hAnsiTheme="majorHAnsi" w:cstheme="majorHAnsi"/>
          <w:b/>
          <w:spacing w:val="2"/>
          <w:sz w:val="20"/>
          <w:szCs w:val="20"/>
          <w:lang w:val="sk-SK"/>
        </w:rPr>
        <w:t>Recipient</w:t>
      </w:r>
      <w:r w:rsidRPr="0093677C">
        <w:rPr>
          <w:rFonts w:asciiTheme="majorHAnsi" w:eastAsia="Times New Roman" w:hAnsiTheme="majorHAnsi" w:cstheme="majorHAnsi"/>
          <w:b/>
          <w:spacing w:val="2"/>
          <w:sz w:val="20"/>
          <w:szCs w:val="20"/>
          <w:lang w:val="sk-SK"/>
        </w:rPr>
        <w:t xml:space="preserve">: </w:t>
      </w:r>
      <w:r>
        <w:rPr>
          <w:rFonts w:asciiTheme="majorHAnsi" w:eastAsia="Times New Roman" w:hAnsiTheme="majorHAnsi" w:cstheme="majorHAnsi"/>
          <w:b/>
          <w:spacing w:val="2"/>
          <w:sz w:val="20"/>
          <w:szCs w:val="20"/>
          <w:lang w:val="sk-SK"/>
        </w:rPr>
        <w:t xml:space="preserve"> </w:t>
      </w:r>
      <w:r w:rsidRPr="00745824">
        <w:rPr>
          <w:rFonts w:asciiTheme="majorHAnsi" w:eastAsia="Times New Roman" w:hAnsiTheme="majorHAnsi" w:cstheme="majorHAnsi"/>
          <w:bCs/>
          <w:spacing w:val="2"/>
          <w:sz w:val="20"/>
          <w:szCs w:val="20"/>
          <w:lang w:val="sk-SK"/>
        </w:rPr>
        <w:t xml:space="preserve">Nela Mitterpáková, </w:t>
      </w:r>
      <w:r w:rsidR="00FA3109">
        <w:rPr>
          <w:rFonts w:asciiTheme="majorHAnsi" w:eastAsia="Times New Roman" w:hAnsiTheme="majorHAnsi" w:cstheme="majorHAnsi"/>
          <w:bCs/>
          <w:spacing w:val="2"/>
          <w:sz w:val="20"/>
          <w:szCs w:val="20"/>
          <w:lang w:val="sk-SK"/>
        </w:rPr>
        <w:t xml:space="preserve">Ružová </w:t>
      </w:r>
      <w:r w:rsidRPr="00745824">
        <w:rPr>
          <w:rFonts w:asciiTheme="majorHAnsi" w:eastAsia="Times New Roman" w:hAnsiTheme="majorHAnsi" w:cstheme="majorHAnsi"/>
          <w:bCs/>
          <w:spacing w:val="2"/>
          <w:sz w:val="20"/>
          <w:szCs w:val="20"/>
          <w:lang w:val="sk-SK"/>
        </w:rPr>
        <w:t>4</w:t>
      </w:r>
      <w:r w:rsidR="00FA3109">
        <w:rPr>
          <w:rFonts w:asciiTheme="majorHAnsi" w:eastAsia="Times New Roman" w:hAnsiTheme="majorHAnsi" w:cstheme="majorHAnsi"/>
          <w:bCs/>
          <w:spacing w:val="2"/>
          <w:sz w:val="20"/>
          <w:szCs w:val="20"/>
          <w:lang w:val="sk-SK"/>
        </w:rPr>
        <w:t>3</w:t>
      </w:r>
      <w:r w:rsidRPr="00745824">
        <w:rPr>
          <w:rFonts w:asciiTheme="majorHAnsi" w:eastAsia="Times New Roman" w:hAnsiTheme="majorHAnsi" w:cstheme="majorHAnsi"/>
          <w:bCs/>
          <w:spacing w:val="2"/>
          <w:sz w:val="20"/>
          <w:szCs w:val="20"/>
          <w:lang w:val="sk-SK"/>
        </w:rPr>
        <w:t xml:space="preserve">, 04011 Košice, </w:t>
      </w:r>
      <w:r>
        <w:rPr>
          <w:rFonts w:asciiTheme="majorHAnsi" w:eastAsia="Times New Roman" w:hAnsiTheme="majorHAnsi" w:cstheme="majorHAnsi"/>
          <w:bCs/>
          <w:spacing w:val="2"/>
          <w:sz w:val="20"/>
          <w:szCs w:val="20"/>
          <w:lang w:val="sk-SK"/>
        </w:rPr>
        <w:t>Slovakia</w:t>
      </w:r>
      <w:r>
        <w:rPr>
          <w:rFonts w:asciiTheme="majorHAnsi" w:hAnsiTheme="majorHAnsi" w:cstheme="majorHAnsi"/>
          <w:bCs/>
          <w:sz w:val="20"/>
          <w:szCs w:val="20"/>
          <w:lang w:val="sk-SK"/>
        </w:rPr>
        <w:t>, mobile: +421904871688</w:t>
      </w:r>
    </w:p>
    <w:p w14:paraId="4439FE9A" w14:textId="5B2B35E0" w:rsidR="001C4603" w:rsidRPr="0021519B" w:rsidRDefault="001C4603" w:rsidP="00F21D9B">
      <w:pPr>
        <w:spacing w:after="200" w:line="300" w:lineRule="auto"/>
        <w:jc w:val="both"/>
        <w:rPr>
          <w:rFonts w:asciiTheme="majorHAnsi" w:eastAsia="Times New Roman" w:hAnsiTheme="majorHAnsi" w:cstheme="majorHAnsi"/>
          <w:b/>
          <w:spacing w:val="2"/>
          <w:sz w:val="20"/>
          <w:szCs w:val="20"/>
          <w:lang w:val="sk-SK"/>
        </w:rPr>
      </w:pPr>
      <w:r w:rsidRPr="001C4603">
        <w:rPr>
          <w:rFonts w:asciiTheme="majorHAnsi" w:eastAsia="Times New Roman" w:hAnsiTheme="majorHAnsi" w:cstheme="majorHAnsi"/>
          <w:b/>
          <w:spacing w:val="2"/>
          <w:sz w:val="20"/>
          <w:szCs w:val="20"/>
        </w:rPr>
        <w:t xml:space="preserve">By this, I declare that in accordance with Act No. 102/2014 Coll. </w:t>
      </w:r>
      <w:r w:rsidRPr="001C4603">
        <w:rPr>
          <w:rFonts w:asciiTheme="majorHAnsi" w:eastAsia="Times New Roman" w:hAnsiTheme="majorHAnsi" w:cstheme="majorHAnsi"/>
          <w:bCs/>
          <w:spacing w:val="2"/>
          <w:sz w:val="20"/>
          <w:szCs w:val="20"/>
        </w:rPr>
        <w:t>on consumer protection in the sale of goods or provision of services based on a contract concluded at a distance or a contract concluded outside the seller's business premises and on the amendment and supplementation of certain laws as amended (hereinafter referred to as the "Consumer Protection Act for Distance Sales"),</w:t>
      </w:r>
      <w:r w:rsidRPr="001C4603">
        <w:rPr>
          <w:rFonts w:asciiTheme="majorHAnsi" w:eastAsia="Times New Roman" w:hAnsiTheme="majorHAnsi" w:cstheme="majorHAnsi"/>
          <w:b/>
          <w:spacing w:val="2"/>
          <w:sz w:val="20"/>
          <w:szCs w:val="20"/>
        </w:rPr>
        <w:t xml:space="preserve"> I withdraw from the Contract:</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21519B" w:rsidRPr="00014486" w14:paraId="3F22205F" w14:textId="77777777" w:rsidTr="001661D9">
        <w:trPr>
          <w:trHeight w:val="596"/>
        </w:trPr>
        <w:tc>
          <w:tcPr>
            <w:tcW w:w="9180" w:type="dxa"/>
            <w:gridSpan w:val="2"/>
          </w:tcPr>
          <w:p w14:paraId="1689CA49" w14:textId="77777777" w:rsidR="0021519B" w:rsidRPr="00014486" w:rsidRDefault="0021519B" w:rsidP="001661D9">
            <w:pPr>
              <w:spacing w:before="120" w:after="120" w:line="300" w:lineRule="auto"/>
              <w:jc w:val="center"/>
              <w:rPr>
                <w:rFonts w:asciiTheme="majorHAnsi" w:eastAsia="Times New Roman" w:hAnsiTheme="majorHAnsi" w:cstheme="majorHAnsi"/>
                <w:spacing w:val="2"/>
                <w:sz w:val="20"/>
                <w:szCs w:val="20"/>
                <w:lang w:val="sk-SK"/>
              </w:rPr>
            </w:pPr>
            <w:r w:rsidRPr="00014486">
              <w:rPr>
                <w:rFonts w:asciiTheme="majorHAnsi" w:eastAsia="Times New Roman" w:hAnsiTheme="majorHAnsi" w:cstheme="majorHAnsi"/>
                <w:spacing w:val="2"/>
                <w:sz w:val="20"/>
                <w:szCs w:val="20"/>
                <w:lang w:val="sk-SK"/>
              </w:rPr>
              <w:t>To be completed by the Consumer</w:t>
            </w:r>
          </w:p>
        </w:tc>
      </w:tr>
      <w:tr w:rsidR="0021519B" w:rsidRPr="00892170" w14:paraId="14A1D8F5" w14:textId="77777777" w:rsidTr="001661D9">
        <w:trPr>
          <w:trHeight w:val="596"/>
        </w:trPr>
        <w:tc>
          <w:tcPr>
            <w:tcW w:w="3397" w:type="dxa"/>
          </w:tcPr>
          <w:p w14:paraId="1B40ABCA" w14:textId="77777777" w:rsidR="0021519B" w:rsidRPr="00892170"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Name and Surname</w:t>
            </w:r>
          </w:p>
        </w:tc>
        <w:tc>
          <w:tcPr>
            <w:tcW w:w="5783" w:type="dxa"/>
          </w:tcPr>
          <w:p w14:paraId="1B0B1E9B"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09080485" w14:textId="77777777" w:rsidTr="001661D9">
        <w:trPr>
          <w:trHeight w:val="596"/>
        </w:trPr>
        <w:tc>
          <w:tcPr>
            <w:tcW w:w="3397" w:type="dxa"/>
          </w:tcPr>
          <w:p w14:paraId="200CEEC5" w14:textId="77777777" w:rsidR="0021519B" w:rsidRPr="00892170"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Residence Address:</w:t>
            </w:r>
          </w:p>
        </w:tc>
        <w:tc>
          <w:tcPr>
            <w:tcW w:w="5783" w:type="dxa"/>
          </w:tcPr>
          <w:p w14:paraId="2B30C526"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0BB8D189" w14:textId="77777777" w:rsidTr="001661D9">
        <w:trPr>
          <w:trHeight w:val="596"/>
        </w:trPr>
        <w:tc>
          <w:tcPr>
            <w:tcW w:w="3397" w:type="dxa"/>
          </w:tcPr>
          <w:p w14:paraId="13A22142" w14:textId="77777777" w:rsidR="0021519B" w:rsidRPr="00892170"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Email Address:</w:t>
            </w:r>
          </w:p>
        </w:tc>
        <w:tc>
          <w:tcPr>
            <w:tcW w:w="5783" w:type="dxa"/>
          </w:tcPr>
          <w:p w14:paraId="4DE2AAA1"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328332A0" w14:textId="77777777" w:rsidTr="001661D9">
        <w:trPr>
          <w:trHeight w:val="596"/>
        </w:trPr>
        <w:tc>
          <w:tcPr>
            <w:tcW w:w="3397" w:type="dxa"/>
          </w:tcPr>
          <w:p w14:paraId="4C4B2F96" w14:textId="77777777" w:rsidR="0021519B" w:rsidRPr="00892170"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Order Number and Invoice Number:</w:t>
            </w:r>
          </w:p>
        </w:tc>
        <w:tc>
          <w:tcPr>
            <w:tcW w:w="5783" w:type="dxa"/>
          </w:tcPr>
          <w:p w14:paraId="7B6D7DE2"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2FBC8234" w14:textId="77777777" w:rsidTr="001661D9">
        <w:trPr>
          <w:trHeight w:val="596"/>
        </w:trPr>
        <w:tc>
          <w:tcPr>
            <w:tcW w:w="3397" w:type="dxa"/>
          </w:tcPr>
          <w:p w14:paraId="6E39F0C6" w14:textId="77777777" w:rsidR="0021519B"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Order Date:</w:t>
            </w:r>
          </w:p>
        </w:tc>
        <w:tc>
          <w:tcPr>
            <w:tcW w:w="5783" w:type="dxa"/>
          </w:tcPr>
          <w:p w14:paraId="3FD6D52A"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14BA179F" w14:textId="77777777" w:rsidTr="001661D9">
        <w:trPr>
          <w:trHeight w:val="596"/>
        </w:trPr>
        <w:tc>
          <w:tcPr>
            <w:tcW w:w="3397" w:type="dxa"/>
          </w:tcPr>
          <w:p w14:paraId="6DDBC57A" w14:textId="77777777" w:rsidR="0021519B"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Date of Goods Receipt:</w:t>
            </w:r>
          </w:p>
        </w:tc>
        <w:tc>
          <w:tcPr>
            <w:tcW w:w="5783" w:type="dxa"/>
          </w:tcPr>
          <w:p w14:paraId="2333C931"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1C42B8DC" w14:textId="77777777" w:rsidTr="001661D9">
        <w:trPr>
          <w:trHeight w:val="596"/>
        </w:trPr>
        <w:tc>
          <w:tcPr>
            <w:tcW w:w="3397" w:type="dxa"/>
          </w:tcPr>
          <w:p w14:paraId="4228F8CB" w14:textId="77777777" w:rsidR="0021519B" w:rsidRPr="00892170"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Goods Being Complained About (Name and Code):</w:t>
            </w:r>
          </w:p>
        </w:tc>
        <w:tc>
          <w:tcPr>
            <w:tcW w:w="5783" w:type="dxa"/>
          </w:tcPr>
          <w:p w14:paraId="38DD48E8"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060CDE52" w14:textId="77777777" w:rsidTr="001661D9">
        <w:trPr>
          <w:trHeight w:val="596"/>
        </w:trPr>
        <w:tc>
          <w:tcPr>
            <w:tcW w:w="3397" w:type="dxa"/>
          </w:tcPr>
          <w:p w14:paraId="46BA9BD3" w14:textId="77777777" w:rsidR="0021519B" w:rsidRPr="00892170"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Description and Extent of Goods Defects:</w:t>
            </w:r>
          </w:p>
        </w:tc>
        <w:tc>
          <w:tcPr>
            <w:tcW w:w="5783" w:type="dxa"/>
          </w:tcPr>
          <w:p w14:paraId="7FF8C790"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265A1FD4" w14:textId="77777777" w:rsidTr="001661D9">
        <w:trPr>
          <w:trHeight w:val="795"/>
        </w:trPr>
        <w:tc>
          <w:tcPr>
            <w:tcW w:w="3397" w:type="dxa"/>
          </w:tcPr>
          <w:p w14:paraId="36B99EC5" w14:textId="77777777" w:rsidR="0021519B" w:rsidRPr="00892170"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As a customer of the seller, I request that my complaint be handled in the following manner:</w:t>
            </w:r>
          </w:p>
        </w:tc>
        <w:tc>
          <w:tcPr>
            <w:tcW w:w="5783" w:type="dxa"/>
          </w:tcPr>
          <w:p w14:paraId="0A0CC123"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r w:rsidR="0021519B" w:rsidRPr="00892170" w14:paraId="1F5E5C93" w14:textId="77777777" w:rsidTr="001661D9">
        <w:trPr>
          <w:trHeight w:val="795"/>
        </w:trPr>
        <w:tc>
          <w:tcPr>
            <w:tcW w:w="3397" w:type="dxa"/>
          </w:tcPr>
          <w:p w14:paraId="6A83BFC3" w14:textId="77777777" w:rsidR="0021519B" w:rsidRPr="00892170" w:rsidDel="00B22DAE" w:rsidRDefault="0021519B" w:rsidP="001661D9">
            <w:pPr>
              <w:spacing w:before="120" w:after="120" w:line="300" w:lineRule="auto"/>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I wish to have my money refunded to my bank account (IBAN)/in another way</w:t>
            </w:r>
          </w:p>
        </w:tc>
        <w:tc>
          <w:tcPr>
            <w:tcW w:w="5783" w:type="dxa"/>
          </w:tcPr>
          <w:p w14:paraId="5B607B13" w14:textId="77777777" w:rsidR="0021519B" w:rsidRPr="00892170" w:rsidRDefault="0021519B" w:rsidP="001661D9">
            <w:pPr>
              <w:spacing w:before="120" w:after="120" w:line="300" w:lineRule="auto"/>
              <w:jc w:val="both"/>
              <w:rPr>
                <w:rFonts w:asciiTheme="majorHAnsi" w:eastAsia="Times New Roman" w:hAnsiTheme="majorHAnsi" w:cstheme="majorHAnsi"/>
                <w:spacing w:val="2"/>
                <w:sz w:val="20"/>
                <w:szCs w:val="20"/>
              </w:rPr>
            </w:pPr>
          </w:p>
        </w:tc>
      </w:tr>
    </w:tbl>
    <w:p w14:paraId="1B9FECFD" w14:textId="77777777" w:rsidR="001C4603" w:rsidRDefault="001C4603" w:rsidP="0021519B">
      <w:pPr>
        <w:spacing w:after="200" w:line="300" w:lineRule="auto"/>
        <w:jc w:val="both"/>
        <w:rPr>
          <w:rFonts w:asciiTheme="majorHAnsi" w:eastAsia="Times New Roman" w:hAnsiTheme="majorHAnsi" w:cstheme="majorHAnsi"/>
          <w:spacing w:val="2"/>
          <w:sz w:val="20"/>
          <w:szCs w:val="20"/>
          <w:lang w:val="sk-SK"/>
        </w:rPr>
      </w:pPr>
    </w:p>
    <w:p w14:paraId="5770676D" w14:textId="77777777" w:rsidR="001C4603" w:rsidRDefault="001C4603" w:rsidP="0021519B">
      <w:pPr>
        <w:spacing w:after="200" w:line="300" w:lineRule="auto"/>
        <w:jc w:val="both"/>
        <w:rPr>
          <w:rFonts w:asciiTheme="majorHAnsi" w:eastAsia="Times New Roman" w:hAnsiTheme="majorHAnsi" w:cstheme="majorHAnsi"/>
          <w:spacing w:val="2"/>
          <w:sz w:val="20"/>
          <w:szCs w:val="20"/>
          <w:lang w:val="sk-SK"/>
        </w:rPr>
      </w:pPr>
    </w:p>
    <w:p w14:paraId="68F21CD6" w14:textId="615365AC" w:rsidR="001C4603" w:rsidRPr="0021519B" w:rsidRDefault="001C4603" w:rsidP="0021519B">
      <w:pPr>
        <w:spacing w:after="200" w:line="300" w:lineRule="auto"/>
        <w:jc w:val="both"/>
        <w:rPr>
          <w:rFonts w:asciiTheme="majorHAnsi" w:eastAsia="Times New Roman" w:hAnsiTheme="majorHAnsi" w:cstheme="majorHAnsi"/>
          <w:spacing w:val="2"/>
          <w:sz w:val="20"/>
          <w:szCs w:val="20"/>
          <w:lang w:val="sk-SK"/>
        </w:rPr>
      </w:pPr>
      <w:r w:rsidRPr="001C4603">
        <w:rPr>
          <w:rFonts w:asciiTheme="majorHAnsi" w:eastAsia="Times New Roman" w:hAnsiTheme="majorHAnsi" w:cstheme="majorHAnsi"/>
          <w:b/>
          <w:bCs/>
          <w:spacing w:val="2"/>
          <w:sz w:val="20"/>
          <w:szCs w:val="20"/>
        </w:rPr>
        <w:t>Notice for the Consumer:</w:t>
      </w:r>
      <w:r w:rsidRPr="001C4603">
        <w:rPr>
          <w:rFonts w:asciiTheme="majorHAnsi" w:eastAsia="Times New Roman" w:hAnsiTheme="majorHAnsi" w:cstheme="majorHAnsi"/>
          <w:spacing w:val="2"/>
          <w:sz w:val="20"/>
          <w:szCs w:val="20"/>
        </w:rPr>
        <w:t> The seller is entitled under § 10(4) of the Consumer Protection Act for Distance Sales to require the consumer to pay for the reduction in the value of the goods that resulted from handling the goods beyond what is necessary to determine their characteristics and functionality.</w:t>
      </w:r>
    </w:p>
    <w:p w14:paraId="54BAE93E" w14:textId="77777777" w:rsidR="0021519B" w:rsidRPr="00014486" w:rsidRDefault="0021519B" w:rsidP="0021519B">
      <w:pPr>
        <w:rPr>
          <w:rFonts w:asciiTheme="majorHAnsi" w:eastAsia="Times New Roman" w:hAnsiTheme="majorHAnsi" w:cstheme="majorHAnsi"/>
          <w:spacing w:val="2"/>
          <w:sz w:val="20"/>
          <w:szCs w:val="20"/>
        </w:rPr>
      </w:pPr>
      <w:r w:rsidRPr="00014486">
        <w:rPr>
          <w:rFonts w:asciiTheme="majorHAnsi" w:eastAsia="Times New Roman" w:hAnsiTheme="majorHAnsi" w:cstheme="majorHAnsi"/>
          <w:spacing w:val="2"/>
          <w:sz w:val="20"/>
          <w:szCs w:val="20"/>
        </w:rPr>
        <w:t>Date:</w:t>
      </w:r>
    </w:p>
    <w:p w14:paraId="2192DB33" w14:textId="77777777" w:rsidR="0021519B" w:rsidRDefault="0021519B" w:rsidP="0021519B">
      <w:pPr>
        <w:rPr>
          <w:rFonts w:asciiTheme="majorHAnsi" w:eastAsia="Times New Roman" w:hAnsiTheme="majorHAnsi" w:cstheme="majorHAnsi"/>
          <w:spacing w:val="2"/>
          <w:sz w:val="20"/>
          <w:szCs w:val="20"/>
        </w:rPr>
      </w:pPr>
    </w:p>
    <w:p w14:paraId="19EFE7AE" w14:textId="77777777" w:rsidR="0021519B" w:rsidRDefault="0021519B" w:rsidP="0021519B">
      <w:r w:rsidRPr="00014486">
        <w:rPr>
          <w:rFonts w:asciiTheme="majorHAnsi" w:eastAsia="Times New Roman" w:hAnsiTheme="majorHAnsi" w:cstheme="majorHAnsi"/>
          <w:spacing w:val="2"/>
          <w:sz w:val="20"/>
          <w:szCs w:val="20"/>
        </w:rPr>
        <w:t>Signature:</w:t>
      </w:r>
    </w:p>
    <w:p w14:paraId="05382D72" w14:textId="77777777" w:rsidR="009743ED" w:rsidRDefault="009743ED"/>
    <w:sectPr w:rsidR="00974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9B"/>
    <w:rsid w:val="001C4603"/>
    <w:rsid w:val="0021519B"/>
    <w:rsid w:val="004B6ABF"/>
    <w:rsid w:val="005C5711"/>
    <w:rsid w:val="009103C7"/>
    <w:rsid w:val="009743ED"/>
    <w:rsid w:val="00F21D9B"/>
    <w:rsid w:val="00FA31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050E"/>
  <w15:chartTrackingRefBased/>
  <w15:docId w15:val="{6C00B193-02F5-4B3E-89AC-E991A9BC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21D9B"/>
    <w:pPr>
      <w:spacing w:after="0" w:line="276" w:lineRule="auto"/>
    </w:pPr>
    <w:rPr>
      <w:rFonts w:ascii="Arial" w:eastAsia="Arial" w:hAnsi="Arial" w:cs="Arial"/>
      <w:kern w:val="0"/>
      <w:lang w:val="cs" w:eastAsia="cs-CZ"/>
      <w14:ligatures w14:val="none"/>
    </w:rPr>
  </w:style>
  <w:style w:type="paragraph" w:styleId="Nadpis1">
    <w:name w:val="heading 1"/>
    <w:basedOn w:val="Normlny"/>
    <w:next w:val="Normlny"/>
    <w:link w:val="Nadpis1Char"/>
    <w:uiPriority w:val="9"/>
    <w:qFormat/>
    <w:rsid w:val="00F21D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sk-SK" w:eastAsia="en-US"/>
      <w14:ligatures w14:val="standardContextual"/>
    </w:rPr>
  </w:style>
  <w:style w:type="paragraph" w:styleId="Nadpis2">
    <w:name w:val="heading 2"/>
    <w:basedOn w:val="Normlny"/>
    <w:next w:val="Normlny"/>
    <w:link w:val="Nadpis2Char"/>
    <w:uiPriority w:val="9"/>
    <w:semiHidden/>
    <w:unhideWhenUsed/>
    <w:qFormat/>
    <w:rsid w:val="00F21D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sk-SK" w:eastAsia="en-US"/>
      <w14:ligatures w14:val="standardContextual"/>
    </w:rPr>
  </w:style>
  <w:style w:type="paragraph" w:styleId="Nadpis3">
    <w:name w:val="heading 3"/>
    <w:basedOn w:val="Normlny"/>
    <w:next w:val="Normlny"/>
    <w:link w:val="Nadpis3Char"/>
    <w:uiPriority w:val="9"/>
    <w:semiHidden/>
    <w:unhideWhenUsed/>
    <w:qFormat/>
    <w:rsid w:val="00F21D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sk-SK" w:eastAsia="en-US"/>
      <w14:ligatures w14:val="standardContextual"/>
    </w:rPr>
  </w:style>
  <w:style w:type="paragraph" w:styleId="Nadpis4">
    <w:name w:val="heading 4"/>
    <w:basedOn w:val="Normlny"/>
    <w:next w:val="Normlny"/>
    <w:link w:val="Nadpis4Char"/>
    <w:uiPriority w:val="9"/>
    <w:semiHidden/>
    <w:unhideWhenUsed/>
    <w:qFormat/>
    <w:rsid w:val="00F21D9B"/>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sk-SK" w:eastAsia="en-US"/>
      <w14:ligatures w14:val="standardContextual"/>
    </w:rPr>
  </w:style>
  <w:style w:type="paragraph" w:styleId="Nadpis5">
    <w:name w:val="heading 5"/>
    <w:basedOn w:val="Normlny"/>
    <w:next w:val="Normlny"/>
    <w:link w:val="Nadpis5Char"/>
    <w:uiPriority w:val="9"/>
    <w:semiHidden/>
    <w:unhideWhenUsed/>
    <w:qFormat/>
    <w:rsid w:val="00F21D9B"/>
    <w:pPr>
      <w:keepNext/>
      <w:keepLines/>
      <w:spacing w:before="80" w:after="40" w:line="259" w:lineRule="auto"/>
      <w:outlineLvl w:val="4"/>
    </w:pPr>
    <w:rPr>
      <w:rFonts w:asciiTheme="minorHAnsi" w:eastAsiaTheme="majorEastAsia" w:hAnsiTheme="minorHAnsi" w:cstheme="majorBidi"/>
      <w:color w:val="0F4761" w:themeColor="accent1" w:themeShade="BF"/>
      <w:kern w:val="2"/>
      <w:lang w:val="sk-SK" w:eastAsia="en-US"/>
      <w14:ligatures w14:val="standardContextual"/>
    </w:rPr>
  </w:style>
  <w:style w:type="paragraph" w:styleId="Nadpis6">
    <w:name w:val="heading 6"/>
    <w:basedOn w:val="Normlny"/>
    <w:next w:val="Normlny"/>
    <w:link w:val="Nadpis6Char"/>
    <w:uiPriority w:val="9"/>
    <w:semiHidden/>
    <w:unhideWhenUsed/>
    <w:qFormat/>
    <w:rsid w:val="00F21D9B"/>
    <w:pPr>
      <w:keepNext/>
      <w:keepLines/>
      <w:spacing w:before="40" w:line="259" w:lineRule="auto"/>
      <w:outlineLvl w:val="5"/>
    </w:pPr>
    <w:rPr>
      <w:rFonts w:asciiTheme="minorHAnsi" w:eastAsiaTheme="majorEastAsia" w:hAnsiTheme="minorHAnsi" w:cstheme="majorBidi"/>
      <w:i/>
      <w:iCs/>
      <w:color w:val="595959" w:themeColor="text1" w:themeTint="A6"/>
      <w:kern w:val="2"/>
      <w:lang w:val="sk-SK" w:eastAsia="en-US"/>
      <w14:ligatures w14:val="standardContextual"/>
    </w:rPr>
  </w:style>
  <w:style w:type="paragraph" w:styleId="Nadpis7">
    <w:name w:val="heading 7"/>
    <w:basedOn w:val="Normlny"/>
    <w:next w:val="Normlny"/>
    <w:link w:val="Nadpis7Char"/>
    <w:uiPriority w:val="9"/>
    <w:semiHidden/>
    <w:unhideWhenUsed/>
    <w:qFormat/>
    <w:rsid w:val="00F21D9B"/>
    <w:pPr>
      <w:keepNext/>
      <w:keepLines/>
      <w:spacing w:before="40" w:line="259" w:lineRule="auto"/>
      <w:outlineLvl w:val="6"/>
    </w:pPr>
    <w:rPr>
      <w:rFonts w:asciiTheme="minorHAnsi" w:eastAsiaTheme="majorEastAsia" w:hAnsiTheme="minorHAnsi" w:cstheme="majorBidi"/>
      <w:color w:val="595959" w:themeColor="text1" w:themeTint="A6"/>
      <w:kern w:val="2"/>
      <w:lang w:val="sk-SK" w:eastAsia="en-US"/>
      <w14:ligatures w14:val="standardContextual"/>
    </w:rPr>
  </w:style>
  <w:style w:type="paragraph" w:styleId="Nadpis8">
    <w:name w:val="heading 8"/>
    <w:basedOn w:val="Normlny"/>
    <w:next w:val="Normlny"/>
    <w:link w:val="Nadpis8Char"/>
    <w:uiPriority w:val="9"/>
    <w:semiHidden/>
    <w:unhideWhenUsed/>
    <w:qFormat/>
    <w:rsid w:val="00F21D9B"/>
    <w:pPr>
      <w:keepNext/>
      <w:keepLines/>
      <w:spacing w:line="259" w:lineRule="auto"/>
      <w:outlineLvl w:val="7"/>
    </w:pPr>
    <w:rPr>
      <w:rFonts w:asciiTheme="minorHAnsi" w:eastAsiaTheme="majorEastAsia" w:hAnsiTheme="minorHAnsi" w:cstheme="majorBidi"/>
      <w:i/>
      <w:iCs/>
      <w:color w:val="272727" w:themeColor="text1" w:themeTint="D8"/>
      <w:kern w:val="2"/>
      <w:lang w:val="sk-SK" w:eastAsia="en-US"/>
      <w14:ligatures w14:val="standardContextual"/>
    </w:rPr>
  </w:style>
  <w:style w:type="paragraph" w:styleId="Nadpis9">
    <w:name w:val="heading 9"/>
    <w:basedOn w:val="Normlny"/>
    <w:next w:val="Normlny"/>
    <w:link w:val="Nadpis9Char"/>
    <w:uiPriority w:val="9"/>
    <w:semiHidden/>
    <w:unhideWhenUsed/>
    <w:qFormat/>
    <w:rsid w:val="00F21D9B"/>
    <w:pPr>
      <w:keepNext/>
      <w:keepLines/>
      <w:spacing w:line="259" w:lineRule="auto"/>
      <w:outlineLvl w:val="8"/>
    </w:pPr>
    <w:rPr>
      <w:rFonts w:asciiTheme="minorHAnsi" w:eastAsiaTheme="majorEastAsia" w:hAnsiTheme="minorHAnsi" w:cstheme="majorBidi"/>
      <w:color w:val="272727" w:themeColor="text1" w:themeTint="D8"/>
      <w:kern w:val="2"/>
      <w:lang w:val="sk-SK"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21D9B"/>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F21D9B"/>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F21D9B"/>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F21D9B"/>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F21D9B"/>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F21D9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F21D9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21D9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21D9B"/>
    <w:rPr>
      <w:rFonts w:eastAsiaTheme="majorEastAsia" w:cstheme="majorBidi"/>
      <w:color w:val="272727" w:themeColor="text1" w:themeTint="D8"/>
    </w:rPr>
  </w:style>
  <w:style w:type="paragraph" w:styleId="Nzov">
    <w:name w:val="Title"/>
    <w:basedOn w:val="Normlny"/>
    <w:next w:val="Normlny"/>
    <w:link w:val="NzovChar"/>
    <w:uiPriority w:val="10"/>
    <w:qFormat/>
    <w:rsid w:val="00F21D9B"/>
    <w:pPr>
      <w:spacing w:after="80" w:line="240" w:lineRule="auto"/>
      <w:contextualSpacing/>
    </w:pPr>
    <w:rPr>
      <w:rFonts w:asciiTheme="majorHAnsi" w:eastAsiaTheme="majorEastAsia" w:hAnsiTheme="majorHAnsi" w:cstheme="majorBidi"/>
      <w:spacing w:val="-10"/>
      <w:kern w:val="28"/>
      <w:sz w:val="56"/>
      <w:szCs w:val="56"/>
      <w:lang w:val="sk-SK" w:eastAsia="en-US"/>
      <w14:ligatures w14:val="standardContextual"/>
    </w:rPr>
  </w:style>
  <w:style w:type="character" w:customStyle="1" w:styleId="NzovChar">
    <w:name w:val="Názov Char"/>
    <w:basedOn w:val="Predvolenpsmoodseku"/>
    <w:link w:val="Nzov"/>
    <w:uiPriority w:val="10"/>
    <w:rsid w:val="00F21D9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21D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character" w:customStyle="1" w:styleId="PodtitulChar">
    <w:name w:val="Podtitul Char"/>
    <w:basedOn w:val="Predvolenpsmoodseku"/>
    <w:link w:val="Podtitul"/>
    <w:uiPriority w:val="11"/>
    <w:rsid w:val="00F21D9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21D9B"/>
    <w:pPr>
      <w:spacing w:before="160" w:after="160" w:line="259" w:lineRule="auto"/>
      <w:jc w:val="center"/>
    </w:pPr>
    <w:rPr>
      <w:rFonts w:asciiTheme="minorHAnsi" w:eastAsiaTheme="minorHAnsi" w:hAnsiTheme="minorHAnsi" w:cstheme="minorBidi"/>
      <w:i/>
      <w:iCs/>
      <w:color w:val="404040" w:themeColor="text1" w:themeTint="BF"/>
      <w:kern w:val="2"/>
      <w:lang w:val="sk-SK" w:eastAsia="en-US"/>
      <w14:ligatures w14:val="standardContextual"/>
    </w:rPr>
  </w:style>
  <w:style w:type="character" w:customStyle="1" w:styleId="CitciaChar">
    <w:name w:val="Citácia Char"/>
    <w:basedOn w:val="Predvolenpsmoodseku"/>
    <w:link w:val="Citcia"/>
    <w:uiPriority w:val="29"/>
    <w:rsid w:val="00F21D9B"/>
    <w:rPr>
      <w:i/>
      <w:iCs/>
      <w:color w:val="404040" w:themeColor="text1" w:themeTint="BF"/>
    </w:rPr>
  </w:style>
  <w:style w:type="paragraph" w:styleId="Odsekzoznamu">
    <w:name w:val="List Paragraph"/>
    <w:basedOn w:val="Normlny"/>
    <w:uiPriority w:val="34"/>
    <w:qFormat/>
    <w:rsid w:val="00F21D9B"/>
    <w:pPr>
      <w:spacing w:after="160" w:line="259" w:lineRule="auto"/>
      <w:ind w:left="720"/>
      <w:contextualSpacing/>
    </w:pPr>
    <w:rPr>
      <w:rFonts w:asciiTheme="minorHAnsi" w:eastAsiaTheme="minorHAnsi" w:hAnsiTheme="minorHAnsi" w:cstheme="minorBidi"/>
      <w:kern w:val="2"/>
      <w:lang w:val="sk-SK" w:eastAsia="en-US"/>
      <w14:ligatures w14:val="standardContextual"/>
    </w:rPr>
  </w:style>
  <w:style w:type="character" w:styleId="Intenzvnezvraznenie">
    <w:name w:val="Intense Emphasis"/>
    <w:basedOn w:val="Predvolenpsmoodseku"/>
    <w:uiPriority w:val="21"/>
    <w:qFormat/>
    <w:rsid w:val="00F21D9B"/>
    <w:rPr>
      <w:i/>
      <w:iCs/>
      <w:color w:val="0F4761" w:themeColor="accent1" w:themeShade="BF"/>
    </w:rPr>
  </w:style>
  <w:style w:type="paragraph" w:styleId="Zvraznencitcia">
    <w:name w:val="Intense Quote"/>
    <w:basedOn w:val="Normlny"/>
    <w:next w:val="Normlny"/>
    <w:link w:val="ZvraznencitciaChar"/>
    <w:uiPriority w:val="30"/>
    <w:qFormat/>
    <w:rsid w:val="00F21D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sk-SK" w:eastAsia="en-US"/>
      <w14:ligatures w14:val="standardContextual"/>
    </w:rPr>
  </w:style>
  <w:style w:type="character" w:customStyle="1" w:styleId="ZvraznencitciaChar">
    <w:name w:val="Zvýraznená citácia Char"/>
    <w:basedOn w:val="Predvolenpsmoodseku"/>
    <w:link w:val="Zvraznencitcia"/>
    <w:uiPriority w:val="30"/>
    <w:rsid w:val="00F21D9B"/>
    <w:rPr>
      <w:i/>
      <w:iCs/>
      <w:color w:val="0F4761" w:themeColor="accent1" w:themeShade="BF"/>
    </w:rPr>
  </w:style>
  <w:style w:type="character" w:styleId="Zvraznenodkaz">
    <w:name w:val="Intense Reference"/>
    <w:basedOn w:val="Predvolenpsmoodseku"/>
    <w:uiPriority w:val="32"/>
    <w:qFormat/>
    <w:rsid w:val="00F21D9B"/>
    <w:rPr>
      <w:b/>
      <w:bCs/>
      <w:smallCaps/>
      <w:color w:val="0F4761" w:themeColor="accent1" w:themeShade="BF"/>
      <w:spacing w:val="5"/>
    </w:rPr>
  </w:style>
  <w:style w:type="table" w:styleId="Mriekatabuky">
    <w:name w:val="Table Grid"/>
    <w:basedOn w:val="Normlnatabuka"/>
    <w:uiPriority w:val="39"/>
    <w:rsid w:val="00F21D9B"/>
    <w:pPr>
      <w:spacing w:after="0" w:line="240" w:lineRule="auto"/>
    </w:pPr>
    <w:rPr>
      <w:kern w:val="0"/>
      <w:sz w:val="24"/>
      <w:szCs w:val="24"/>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1116</Characters>
  <Application>Microsoft Office Word</Application>
  <DocSecurity>0</DocSecurity>
  <Lines>9</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Nela Mitterpáková</dc:creator>
  <cp:keywords/>
  <dc:description/>
  <cp:lastModifiedBy>Nela Mitterpáková</cp:lastModifiedBy>
  <cp:revision>3</cp:revision>
  <dcterms:created xsi:type="dcterms:W3CDTF">2025-03-16T10:17:00Z</dcterms:created>
  <dcterms:modified xsi:type="dcterms:W3CDTF">2025-10-13T16:24:00Z</dcterms:modified>
</cp:coreProperties>
</file>